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230" w:rsidRPr="00C31E25" w:rsidRDefault="00853F32">
      <w:pPr>
        <w:rPr>
          <w:u w:val="single"/>
        </w:rPr>
      </w:pPr>
      <w:r w:rsidRPr="00C31E25">
        <w:rPr>
          <w:u w:val="single"/>
        </w:rPr>
        <w:t xml:space="preserve">ECI 430 Storyboard Graphic </w:t>
      </w:r>
      <w:proofErr w:type="gramStart"/>
      <w:r w:rsidRPr="00C31E25">
        <w:rPr>
          <w:u w:val="single"/>
        </w:rPr>
        <w:t>Organizer</w:t>
      </w:r>
      <w:proofErr w:type="gramEnd"/>
    </w:p>
    <w:p w:rsidR="00C31E25" w:rsidRDefault="00C31E25">
      <w:r>
        <w:t>OPENING: Photo of nurse’s face, title, zooms in to eyes</w:t>
      </w:r>
    </w:p>
    <w:p w:rsidR="00853F32" w:rsidRDefault="00C31E25">
      <w:r>
        <w:t>22</w:t>
      </w:r>
      <w:r w:rsidR="00853F32">
        <w:t xml:space="preserve"> photos in slideshow</w:t>
      </w:r>
    </w:p>
    <w:p w:rsidR="00853F32" w:rsidRDefault="00853F32" w:rsidP="00853F32">
      <w:pPr>
        <w:pStyle w:val="ListParagraph"/>
        <w:numPr>
          <w:ilvl w:val="0"/>
          <w:numId w:val="1"/>
        </w:numPr>
      </w:pPr>
      <w:r>
        <w:t>Rocking chairs</w:t>
      </w:r>
    </w:p>
    <w:p w:rsidR="00853F32" w:rsidRDefault="00853F32" w:rsidP="00853F32">
      <w:pPr>
        <w:pStyle w:val="ListParagraph"/>
        <w:numPr>
          <w:ilvl w:val="0"/>
          <w:numId w:val="1"/>
        </w:numPr>
      </w:pPr>
      <w:r>
        <w:t>Cigarettes</w:t>
      </w:r>
      <w:r w:rsidR="00C31E25">
        <w:t xml:space="preserve"> – zoom in</w:t>
      </w:r>
    </w:p>
    <w:p w:rsidR="00853F32" w:rsidRDefault="00853F32" w:rsidP="00853F32">
      <w:pPr>
        <w:pStyle w:val="ListParagraph"/>
        <w:numPr>
          <w:ilvl w:val="0"/>
          <w:numId w:val="1"/>
        </w:numPr>
      </w:pPr>
      <w:r>
        <w:t>Mailbox</w:t>
      </w:r>
      <w:r w:rsidR="00C31E25">
        <w:t xml:space="preserve"> – zoom down road</w:t>
      </w:r>
    </w:p>
    <w:p w:rsidR="00853F32" w:rsidRDefault="00853F32" w:rsidP="00853F32">
      <w:pPr>
        <w:pStyle w:val="ListParagraph"/>
        <w:numPr>
          <w:ilvl w:val="0"/>
          <w:numId w:val="1"/>
        </w:numPr>
      </w:pPr>
      <w:r>
        <w:t xml:space="preserve">Ceiling fan </w:t>
      </w:r>
    </w:p>
    <w:p w:rsidR="00853F32" w:rsidRDefault="00853F32" w:rsidP="00853F32">
      <w:pPr>
        <w:pStyle w:val="ListParagraph"/>
        <w:numPr>
          <w:ilvl w:val="0"/>
          <w:numId w:val="1"/>
        </w:numPr>
      </w:pPr>
      <w:r>
        <w:t>Envelope</w:t>
      </w:r>
    </w:p>
    <w:p w:rsidR="00853F32" w:rsidRDefault="00853F32" w:rsidP="00853F32">
      <w:pPr>
        <w:pStyle w:val="ListParagraph"/>
        <w:numPr>
          <w:ilvl w:val="0"/>
          <w:numId w:val="1"/>
        </w:numPr>
      </w:pPr>
      <w:r>
        <w:t xml:space="preserve">Pills </w:t>
      </w:r>
    </w:p>
    <w:p w:rsidR="00853F32" w:rsidRDefault="00C31E25" w:rsidP="00853F32">
      <w:pPr>
        <w:pStyle w:val="ListParagraph"/>
        <w:numPr>
          <w:ilvl w:val="0"/>
          <w:numId w:val="1"/>
        </w:numPr>
      </w:pPr>
      <w:r>
        <w:t>Phone</w:t>
      </w:r>
    </w:p>
    <w:p w:rsidR="00853F32" w:rsidRDefault="00C31E25" w:rsidP="00853F32">
      <w:pPr>
        <w:pStyle w:val="ListParagraph"/>
        <w:numPr>
          <w:ilvl w:val="0"/>
          <w:numId w:val="1"/>
        </w:numPr>
      </w:pPr>
      <w:r>
        <w:t>Taxi – fade down screen</w:t>
      </w:r>
    </w:p>
    <w:p w:rsidR="00C31E25" w:rsidRDefault="00C31E25" w:rsidP="00853F32">
      <w:pPr>
        <w:pStyle w:val="ListParagraph"/>
        <w:numPr>
          <w:ilvl w:val="0"/>
          <w:numId w:val="1"/>
        </w:numPr>
      </w:pPr>
      <w:r>
        <w:t>House</w:t>
      </w:r>
    </w:p>
    <w:p w:rsidR="00C31E25" w:rsidRDefault="00C31E25" w:rsidP="00853F32">
      <w:pPr>
        <w:pStyle w:val="ListParagraph"/>
        <w:numPr>
          <w:ilvl w:val="0"/>
          <w:numId w:val="1"/>
        </w:numPr>
      </w:pPr>
      <w:r>
        <w:t>Stairs</w:t>
      </w:r>
    </w:p>
    <w:p w:rsidR="00C31E25" w:rsidRDefault="00C31E25" w:rsidP="00853F32">
      <w:pPr>
        <w:pStyle w:val="ListParagraph"/>
        <w:numPr>
          <w:ilvl w:val="0"/>
          <w:numId w:val="1"/>
        </w:numPr>
      </w:pPr>
      <w:r>
        <w:t>Hospital sign</w:t>
      </w:r>
    </w:p>
    <w:p w:rsidR="00C31E25" w:rsidRDefault="00C31E25" w:rsidP="00853F32">
      <w:pPr>
        <w:pStyle w:val="ListParagraph"/>
        <w:numPr>
          <w:ilvl w:val="0"/>
          <w:numId w:val="1"/>
        </w:numPr>
      </w:pPr>
      <w:r>
        <w:t>Bedroom slippers</w:t>
      </w:r>
    </w:p>
    <w:p w:rsidR="00C31E25" w:rsidRDefault="00C31E25" w:rsidP="00853F32">
      <w:pPr>
        <w:pStyle w:val="ListParagraph"/>
        <w:numPr>
          <w:ilvl w:val="0"/>
          <w:numId w:val="1"/>
        </w:numPr>
      </w:pPr>
      <w:r>
        <w:t>Wheelchair</w:t>
      </w:r>
    </w:p>
    <w:p w:rsidR="00C31E25" w:rsidRDefault="00C31E25" w:rsidP="00853F32">
      <w:pPr>
        <w:pStyle w:val="ListParagraph"/>
        <w:numPr>
          <w:ilvl w:val="0"/>
          <w:numId w:val="1"/>
        </w:numPr>
      </w:pPr>
      <w:r>
        <w:t>Waiting room</w:t>
      </w:r>
    </w:p>
    <w:p w:rsidR="00C31E25" w:rsidRDefault="00C31E25" w:rsidP="00853F32">
      <w:pPr>
        <w:pStyle w:val="ListParagraph"/>
        <w:numPr>
          <w:ilvl w:val="0"/>
          <w:numId w:val="1"/>
        </w:numPr>
      </w:pPr>
      <w:r>
        <w:t>IV – fade up</w:t>
      </w:r>
    </w:p>
    <w:p w:rsidR="00C31E25" w:rsidRDefault="00C31E25" w:rsidP="00853F32">
      <w:pPr>
        <w:pStyle w:val="ListParagraph"/>
        <w:numPr>
          <w:ilvl w:val="0"/>
          <w:numId w:val="1"/>
        </w:numPr>
      </w:pPr>
      <w:r>
        <w:t>CT scan</w:t>
      </w:r>
    </w:p>
    <w:p w:rsidR="00C31E25" w:rsidRDefault="00C31E25" w:rsidP="00853F32">
      <w:pPr>
        <w:pStyle w:val="ListParagraph"/>
        <w:numPr>
          <w:ilvl w:val="0"/>
          <w:numId w:val="1"/>
        </w:numPr>
      </w:pPr>
      <w:r>
        <w:t>Pill – zoom in</w:t>
      </w:r>
    </w:p>
    <w:p w:rsidR="00C31E25" w:rsidRDefault="00C31E25" w:rsidP="00853F32">
      <w:pPr>
        <w:pStyle w:val="ListParagraph"/>
        <w:numPr>
          <w:ilvl w:val="0"/>
          <w:numId w:val="1"/>
        </w:numPr>
      </w:pPr>
      <w:r>
        <w:t>Dinner</w:t>
      </w:r>
    </w:p>
    <w:p w:rsidR="00C31E25" w:rsidRDefault="00C31E25" w:rsidP="00853F32">
      <w:pPr>
        <w:pStyle w:val="ListParagraph"/>
        <w:numPr>
          <w:ilvl w:val="0"/>
          <w:numId w:val="1"/>
        </w:numPr>
      </w:pPr>
      <w:r>
        <w:t>Dusk – fade up</w:t>
      </w:r>
    </w:p>
    <w:p w:rsidR="00C31E25" w:rsidRDefault="00C31E25" w:rsidP="00853F32">
      <w:pPr>
        <w:pStyle w:val="ListParagraph"/>
        <w:numPr>
          <w:ilvl w:val="0"/>
          <w:numId w:val="1"/>
        </w:numPr>
      </w:pPr>
      <w:r>
        <w:t>Test screen – static and still</w:t>
      </w:r>
    </w:p>
    <w:p w:rsidR="00C31E25" w:rsidRDefault="00C31E25" w:rsidP="00853F32">
      <w:pPr>
        <w:pStyle w:val="ListParagraph"/>
        <w:numPr>
          <w:ilvl w:val="0"/>
          <w:numId w:val="1"/>
        </w:numPr>
      </w:pPr>
      <w:r>
        <w:t xml:space="preserve">BLACK (to focus on spoken words and story) – still </w:t>
      </w:r>
    </w:p>
    <w:p w:rsidR="00C31E25" w:rsidRDefault="00C31E25" w:rsidP="00853F32">
      <w:pPr>
        <w:pStyle w:val="ListParagraph"/>
        <w:numPr>
          <w:ilvl w:val="0"/>
          <w:numId w:val="1"/>
        </w:numPr>
      </w:pPr>
      <w:r>
        <w:t>Clock – fade up</w:t>
      </w:r>
    </w:p>
    <w:p w:rsidR="00C31E25" w:rsidRDefault="00C31E25" w:rsidP="00C31E25">
      <w:r>
        <w:t xml:space="preserve">CLOSE: Uncle Sam ad about PTSD as credits roll. </w:t>
      </w:r>
      <w:proofErr w:type="gramStart"/>
      <w:r>
        <w:t>Zooms to focus on mental health note at bottom of screen.</w:t>
      </w:r>
      <w:proofErr w:type="gramEnd"/>
    </w:p>
    <w:p w:rsidR="00C31E25" w:rsidRDefault="00C31E25" w:rsidP="00C31E25">
      <w:r>
        <w:t xml:space="preserve">VOICE: I will read my </w:t>
      </w:r>
      <w:proofErr w:type="gramStart"/>
      <w:r>
        <w:t>story,</w:t>
      </w:r>
      <w:proofErr w:type="gramEnd"/>
      <w:r>
        <w:t xml:space="preserve"> special voices will be John (mailman, doctor) to add some variety.</w:t>
      </w:r>
    </w:p>
    <w:p w:rsidR="00C31E25" w:rsidRDefault="00C31E25" w:rsidP="00C31E25">
      <w:r>
        <w:t>MUSIC and SOUND: CCR’s “Fortunate Son” at the end. Faint battle no</w:t>
      </w:r>
      <w:bookmarkStart w:id="0" w:name="_GoBack"/>
      <w:bookmarkEnd w:id="0"/>
      <w:r>
        <w:t xml:space="preserve">ises during black dream sequences. </w:t>
      </w:r>
    </w:p>
    <w:p w:rsidR="00C31E25" w:rsidRDefault="00C31E25" w:rsidP="00C31E25">
      <w:r>
        <w:t xml:space="preserve">“THE REST OF THE STORY” should be read dramatically. </w:t>
      </w:r>
    </w:p>
    <w:sectPr w:rsidR="00C31E25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008" w:rsidRDefault="00700008" w:rsidP="00C31E25">
      <w:pPr>
        <w:spacing w:after="0" w:line="240" w:lineRule="auto"/>
      </w:pPr>
      <w:r>
        <w:separator/>
      </w:r>
    </w:p>
  </w:endnote>
  <w:endnote w:type="continuationSeparator" w:id="0">
    <w:p w:rsidR="00700008" w:rsidRDefault="00700008" w:rsidP="00C31E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008" w:rsidRDefault="00700008" w:rsidP="00C31E25">
      <w:pPr>
        <w:spacing w:after="0" w:line="240" w:lineRule="auto"/>
      </w:pPr>
      <w:r>
        <w:separator/>
      </w:r>
    </w:p>
  </w:footnote>
  <w:footnote w:type="continuationSeparator" w:id="0">
    <w:p w:rsidR="00700008" w:rsidRDefault="00700008" w:rsidP="00C31E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E25" w:rsidRDefault="00C31E25">
    <w:pPr>
      <w:pStyle w:val="Header"/>
    </w:pPr>
    <w:r>
      <w:tab/>
    </w:r>
    <w:r>
      <w:tab/>
      <w:t xml:space="preserve">Rachel Denise </w:t>
    </w:r>
    <w:proofErr w:type="spellStart"/>
    <w:r>
      <w:t>McSwain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F25DF0"/>
    <w:multiLevelType w:val="hybridMultilevel"/>
    <w:tmpl w:val="FCA02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F32"/>
    <w:rsid w:val="00180230"/>
    <w:rsid w:val="00700008"/>
    <w:rsid w:val="00853F32"/>
    <w:rsid w:val="00C31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3F3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31E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1E25"/>
  </w:style>
  <w:style w:type="paragraph" w:styleId="Footer">
    <w:name w:val="footer"/>
    <w:basedOn w:val="Normal"/>
    <w:link w:val="FooterChar"/>
    <w:uiPriority w:val="99"/>
    <w:unhideWhenUsed/>
    <w:rsid w:val="00C31E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1E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3F3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31E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1E25"/>
  </w:style>
  <w:style w:type="paragraph" w:styleId="Footer">
    <w:name w:val="footer"/>
    <w:basedOn w:val="Normal"/>
    <w:link w:val="FooterChar"/>
    <w:uiPriority w:val="99"/>
    <w:unhideWhenUsed/>
    <w:rsid w:val="00C31E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1E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Denise McSwain</dc:creator>
  <cp:lastModifiedBy>Rachel Denise McSwain</cp:lastModifiedBy>
  <cp:revision>1</cp:revision>
  <dcterms:created xsi:type="dcterms:W3CDTF">2012-11-12T03:41:00Z</dcterms:created>
  <dcterms:modified xsi:type="dcterms:W3CDTF">2012-11-12T04:02:00Z</dcterms:modified>
</cp:coreProperties>
</file>